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17" w:rsidRPr="00B803C9" w:rsidRDefault="00301B17" w:rsidP="00301B17">
      <w:pPr>
        <w:rPr>
          <w:rFonts w:ascii="Venti CF Light" w:hAnsi="Venti CF Light"/>
          <w:sz w:val="28"/>
          <w:szCs w:val="28"/>
        </w:rPr>
      </w:pPr>
      <w:r w:rsidRPr="00B803C9">
        <w:rPr>
          <w:rFonts w:ascii="Venti CF Light" w:hAnsi="Venti CF Light"/>
          <w:sz w:val="28"/>
          <w:szCs w:val="28"/>
        </w:rPr>
        <w:t>Harassment happens when:</w:t>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r>
      <w:r w:rsidRPr="00B803C9">
        <w:rPr>
          <w:rFonts w:ascii="Venti CF Light" w:hAnsi="Venti CF Light"/>
          <w:sz w:val="28"/>
          <w:szCs w:val="28"/>
        </w:rPr>
        <w:tab/>
        <w:t xml:space="preserve"> </w:t>
      </w:r>
    </w:p>
    <w:p w:rsidR="00301B17" w:rsidRPr="007454D2" w:rsidRDefault="00301B17" w:rsidP="00301B17">
      <w:pPr>
        <w:pStyle w:val="ListParagraph"/>
        <w:numPr>
          <w:ilvl w:val="0"/>
          <w:numId w:val="1"/>
        </w:numPr>
        <w:rPr>
          <w:rFonts w:ascii="Venti CF Light" w:hAnsi="Venti CF Light"/>
          <w:sz w:val="24"/>
          <w:szCs w:val="24"/>
        </w:rPr>
      </w:pPr>
      <w:r w:rsidRPr="007454D2">
        <w:rPr>
          <w:rFonts w:ascii="Venti CF Light" w:hAnsi="Venti CF Light"/>
          <w:sz w:val="24"/>
          <w:szCs w:val="24"/>
        </w:rPr>
        <w:t>someone tries to do something to you without your permission</w:t>
      </w:r>
    </w:p>
    <w:p w:rsidR="00301B17" w:rsidRPr="007454D2" w:rsidRDefault="00301B17" w:rsidP="00301B17">
      <w:pPr>
        <w:pStyle w:val="ListParagraph"/>
        <w:numPr>
          <w:ilvl w:val="0"/>
          <w:numId w:val="1"/>
        </w:numPr>
        <w:rPr>
          <w:rFonts w:ascii="Venti CF Light" w:hAnsi="Venti CF Light"/>
          <w:sz w:val="24"/>
          <w:szCs w:val="24"/>
        </w:rPr>
      </w:pPr>
      <w:r w:rsidRPr="007454D2">
        <w:rPr>
          <w:rFonts w:ascii="Venti CF Light" w:hAnsi="Venti CF Light"/>
          <w:sz w:val="24"/>
          <w:szCs w:val="24"/>
        </w:rPr>
        <w:t>someone asks you or requires you to do something that you don’t want to do</w:t>
      </w:r>
    </w:p>
    <w:p w:rsidR="00301B17" w:rsidRPr="007454D2" w:rsidRDefault="00301B17" w:rsidP="00301B17">
      <w:pPr>
        <w:pStyle w:val="ListParagraph"/>
        <w:numPr>
          <w:ilvl w:val="0"/>
          <w:numId w:val="1"/>
        </w:numPr>
        <w:rPr>
          <w:rFonts w:ascii="Venti CF Light" w:hAnsi="Venti CF Light"/>
          <w:sz w:val="24"/>
          <w:szCs w:val="24"/>
        </w:rPr>
      </w:pPr>
      <w:proofErr w:type="gramStart"/>
      <w:r w:rsidRPr="007454D2">
        <w:rPr>
          <w:rFonts w:ascii="Venti CF Light" w:hAnsi="Venti CF Light"/>
          <w:sz w:val="24"/>
          <w:szCs w:val="24"/>
        </w:rPr>
        <w:t>someone</w:t>
      </w:r>
      <w:proofErr w:type="gramEnd"/>
      <w:r w:rsidRPr="007454D2">
        <w:rPr>
          <w:rFonts w:ascii="Venti CF Light" w:hAnsi="Venti CF Light"/>
          <w:sz w:val="24"/>
          <w:szCs w:val="24"/>
        </w:rPr>
        <w:t xml:space="preserve"> says or does things that makes you feel embarrassed, uncomfortable or afraid.</w:t>
      </w:r>
    </w:p>
    <w:p w:rsidR="00301B17" w:rsidRDefault="00301B17" w:rsidP="00301B17">
      <w:pPr>
        <w:ind w:left="1440" w:right="1440"/>
        <w:jc w:val="center"/>
        <w:rPr>
          <w:rFonts w:ascii="Venti CF Light" w:hAnsi="Venti CF Light"/>
          <w:sz w:val="28"/>
          <w:szCs w:val="28"/>
        </w:rPr>
      </w:pPr>
      <w:r w:rsidRPr="00B803C9">
        <w:rPr>
          <w:rFonts w:ascii="Venti CF Light" w:hAnsi="Venti CF Light"/>
          <w:sz w:val="28"/>
          <w:szCs w:val="28"/>
        </w:rPr>
        <w:t>Harassment u</w:t>
      </w:r>
      <w:r>
        <w:rPr>
          <w:rFonts w:ascii="Venti CF Light" w:hAnsi="Venti CF Light"/>
          <w:sz w:val="28"/>
          <w:szCs w:val="28"/>
        </w:rPr>
        <w:t>sually happens m</w:t>
      </w:r>
      <w:bookmarkStart w:id="0" w:name="_GoBack"/>
      <w:bookmarkEnd w:id="0"/>
      <w:r>
        <w:rPr>
          <w:rFonts w:ascii="Venti CF Light" w:hAnsi="Venti CF Light"/>
          <w:sz w:val="28"/>
          <w:szCs w:val="28"/>
        </w:rPr>
        <w:t xml:space="preserve">ore than once. </w:t>
      </w:r>
      <w:r w:rsidRPr="00B803C9">
        <w:rPr>
          <w:rFonts w:ascii="Venti CF Light" w:hAnsi="Venti CF Light"/>
          <w:sz w:val="28"/>
          <w:szCs w:val="28"/>
        </w:rPr>
        <w:t>Even if you tell the person you don't like it, it doesn't stop.</w:t>
      </w:r>
    </w:p>
    <w:p w:rsidR="00301B17" w:rsidRPr="00B803C9" w:rsidRDefault="00301B17" w:rsidP="00301B17">
      <w:pPr>
        <w:jc w:val="center"/>
        <w:rPr>
          <w:rFonts w:ascii="Venti CF Light" w:hAnsi="Venti CF Light"/>
          <w:sz w:val="28"/>
          <w:szCs w:val="28"/>
        </w:rPr>
      </w:pPr>
    </w:p>
    <w:p w:rsidR="00301B17" w:rsidRPr="00B803C9" w:rsidRDefault="00301B17" w:rsidP="00301B17">
      <w:pPr>
        <w:jc w:val="center"/>
        <w:rPr>
          <w:rFonts w:ascii="Venti CF Demi Bold" w:hAnsi="Venti CF Demi Bold"/>
          <w:sz w:val="36"/>
          <w:szCs w:val="36"/>
        </w:rPr>
      </w:pPr>
      <w:r>
        <w:rPr>
          <w:rFonts w:ascii="Venti CF Demi Bold" w:hAnsi="Venti CF Demi Bold"/>
          <w:noProof/>
          <w:sz w:val="28"/>
          <w:szCs w:val="28"/>
        </w:rPr>
        <w:drawing>
          <wp:anchor distT="0" distB="0" distL="114300" distR="114300" simplePos="0" relativeHeight="251659264" behindDoc="1" locked="0" layoutInCell="1" allowOverlap="1" wp14:anchorId="50E12941" wp14:editId="68F8837E">
            <wp:simplePos x="0" y="0"/>
            <wp:positionH relativeFrom="column">
              <wp:posOffset>1371600</wp:posOffset>
            </wp:positionH>
            <wp:positionV relativeFrom="paragraph">
              <wp:posOffset>182245</wp:posOffset>
            </wp:positionV>
            <wp:extent cx="3429000" cy="36571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ee-pencil-hand-drawn-lines-png-image_8653287[1].png"/>
                    <pic:cNvPicPr/>
                  </pic:nvPicPr>
                  <pic:blipFill rotWithShape="1">
                    <a:blip r:embed="rId5">
                      <a:extLst>
                        <a:ext uri="{28A0092B-C50C-407E-A947-70E740481C1C}">
                          <a14:useLocalDpi xmlns:a14="http://schemas.microsoft.com/office/drawing/2010/main" val="0"/>
                        </a:ext>
                      </a:extLst>
                    </a:blip>
                    <a:srcRect l="35000" t="4103" r="35257" b="92307"/>
                    <a:stretch/>
                  </pic:blipFill>
                  <pic:spPr bwMode="auto">
                    <a:xfrm>
                      <a:off x="0" y="0"/>
                      <a:ext cx="3611576" cy="3851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803C9">
        <w:rPr>
          <w:rFonts w:ascii="Venti CF Demi Bold" w:hAnsi="Venti CF Demi Bold"/>
          <w:sz w:val="36"/>
          <w:szCs w:val="36"/>
        </w:rPr>
        <w:t>WHAT TO DO IF IT HAPPENS TO YOU</w:t>
      </w:r>
    </w:p>
    <w:p w:rsidR="00301B17" w:rsidRPr="00B803C9" w:rsidRDefault="00301B17" w:rsidP="00301B17">
      <w:pPr>
        <w:jc w:val="center"/>
        <w:rPr>
          <w:rFonts w:ascii="Venti CF Demi Bold" w:hAnsi="Venti CF Demi Bold"/>
          <w:sz w:val="28"/>
          <w:szCs w:val="28"/>
        </w:rPr>
      </w:pP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TELL THE HARASSER TO STOP.</w:t>
      </w:r>
      <w:r w:rsidRPr="00B803C9">
        <w:rPr>
          <w:rFonts w:ascii="Venti CF Light" w:hAnsi="Venti CF Light"/>
          <w:sz w:val="28"/>
          <w:szCs w:val="28"/>
        </w:rPr>
        <w:t xml:space="preserve"> Try to get up the courage to tell the person how you feel about what they are doing and that you expect them to stop doing that to you. You can do this in person or in writing.  </w:t>
      </w: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TELL TRUSTED ADULTS.</w:t>
      </w:r>
      <w:r w:rsidRPr="00B803C9">
        <w:rPr>
          <w:rFonts w:ascii="Venti CF Light" w:hAnsi="Venti CF Light"/>
          <w:sz w:val="28"/>
          <w:szCs w:val="28"/>
        </w:rPr>
        <w:t xml:space="preserve"> Talk to adults that you trust about what is happening and ask them to help you. You may want to tell your parent, another relative, the school counselor, or your teacher.</w:t>
      </w: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KEEP A DIARY.</w:t>
      </w:r>
      <w:r w:rsidRPr="00B803C9">
        <w:rPr>
          <w:rFonts w:ascii="Venti CF Light" w:hAnsi="Venti CF Light"/>
          <w:sz w:val="28"/>
          <w:szCs w:val="28"/>
        </w:rPr>
        <w:t xml:space="preserve"> Write down what happened, what was said or done, the time, the date, who else was there or might have seen or heard what happened. Do this every time the harassment happens. Keep copies of any letters or notes, pictures, videos or telephone messages that have to do with the harassment.</w:t>
      </w: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FIND OUT IF IT IS HAPPENING TO ANYONE ELSE.</w:t>
      </w:r>
      <w:r w:rsidRPr="00B803C9">
        <w:rPr>
          <w:rFonts w:ascii="Venti CF Light" w:hAnsi="Venti CF Light"/>
          <w:sz w:val="28"/>
          <w:szCs w:val="28"/>
        </w:rPr>
        <w:t xml:space="preserve"> Often harassers do the same things to more than one person. Talk to your friends and ask if anything similar is or has happened to them. Ask if they will tell what happened to help you get the harassment stopped.</w:t>
      </w: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KEEP TALKING ABOUT IT.</w:t>
      </w:r>
      <w:r w:rsidRPr="00B803C9">
        <w:rPr>
          <w:rFonts w:ascii="Venti CF Light" w:hAnsi="Venti CF Light"/>
          <w:sz w:val="28"/>
          <w:szCs w:val="28"/>
        </w:rPr>
        <w:t xml:space="preserve"> If the harassment does not stop after you tell the person to stop and you try to get help from trusted adults, keep telling people you trust. Tell adults until you get the help you need.</w:t>
      </w:r>
    </w:p>
    <w:p w:rsidR="00301B17" w:rsidRPr="00B803C9" w:rsidRDefault="00301B17" w:rsidP="00301B17">
      <w:pPr>
        <w:rPr>
          <w:rFonts w:ascii="Venti CF Light" w:hAnsi="Venti CF Light"/>
          <w:sz w:val="28"/>
          <w:szCs w:val="28"/>
        </w:rPr>
      </w:pPr>
      <w:r w:rsidRPr="00B803C9">
        <w:rPr>
          <w:rFonts w:ascii="Venti CF Demi Bold" w:hAnsi="Venti CF Demi Bold"/>
          <w:sz w:val="28"/>
          <w:szCs w:val="28"/>
        </w:rPr>
        <w:t>HARASSMENT IS NOT YOUR FAULT.</w:t>
      </w:r>
      <w:r w:rsidRPr="00B803C9">
        <w:rPr>
          <w:rFonts w:ascii="Venti CF Light" w:hAnsi="Venti CF Light"/>
          <w:sz w:val="28"/>
          <w:szCs w:val="28"/>
        </w:rPr>
        <w:t xml:space="preserve"> If someone is harassing you, you did not cause it and you can get help to stop it. No one deserves to be harassed!</w:t>
      </w:r>
    </w:p>
    <w:p w:rsidR="00965FF1" w:rsidRDefault="00965FF1"/>
    <w:sectPr w:rsidR="00965FF1">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nti CF Light">
    <w:panose1 w:val="00000400000000000000"/>
    <w:charset w:val="00"/>
    <w:family w:val="modern"/>
    <w:notTrueType/>
    <w:pitch w:val="variable"/>
    <w:sig w:usb0="00000207" w:usb1="00000000" w:usb2="00000000" w:usb3="00000000" w:csb0="00000097" w:csb1="00000000"/>
  </w:font>
  <w:font w:name="Venti CF Demi Bold">
    <w:panose1 w:val="000007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7FC" w:rsidRPr="008457FC" w:rsidRDefault="00301B17" w:rsidP="008457FC">
    <w:pPr>
      <w:jc w:val="right"/>
      <w:rPr>
        <w:rFonts w:ascii="Venti CF Light" w:hAnsi="Venti CF Light"/>
      </w:rPr>
    </w:pPr>
    <w:r w:rsidRPr="008457FC">
      <w:rPr>
        <w:rFonts w:ascii="Venti CF Light" w:hAnsi="Venti CF Light"/>
        <w:b/>
        <w:noProof/>
      </w:rPr>
      <w:drawing>
        <wp:anchor distT="0" distB="0" distL="114300" distR="114300" simplePos="0" relativeHeight="251659264" behindDoc="1" locked="0" layoutInCell="1" allowOverlap="1" wp14:anchorId="3DE3BCED" wp14:editId="64D3AA16">
          <wp:simplePos x="0" y="0"/>
          <wp:positionH relativeFrom="column">
            <wp:posOffset>129540</wp:posOffset>
          </wp:positionH>
          <wp:positionV relativeFrom="paragraph">
            <wp:posOffset>37465</wp:posOffset>
          </wp:positionV>
          <wp:extent cx="2647315" cy="525780"/>
          <wp:effectExtent l="0" t="0" r="0" b="0"/>
          <wp:wrapTight wrapText="bothSides">
            <wp:wrapPolygon edited="0">
              <wp:start x="0" y="0"/>
              <wp:lineTo x="0" y="19440"/>
              <wp:lineTo x="21028" y="19440"/>
              <wp:lineTo x="21028" y="0"/>
              <wp:lineTo x="0" y="0"/>
            </wp:wrapPolygon>
          </wp:wrapTight>
          <wp:docPr id="1" name="Picture 1" descr="Blackburn logo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ackburn logo_f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731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57FC">
      <w:rPr>
        <w:rFonts w:ascii="Venti CF Light" w:hAnsi="Venti CF Light"/>
      </w:rPr>
      <w:t>24 Hour Hotline:  724-836-1122</w:t>
    </w:r>
    <w:r w:rsidRPr="008457FC">
      <w:rPr>
        <w:rFonts w:ascii="Venti CF Light" w:hAnsi="Venti CF Light"/>
      </w:rPr>
      <w:br/>
      <w:t>Toll Free:  1-888-832-2272</w:t>
    </w:r>
    <w:r w:rsidRPr="008457FC">
      <w:rPr>
        <w:rFonts w:ascii="Venti CF Light" w:hAnsi="Venti CF Light"/>
      </w:rPr>
      <w:br/>
      <w:t>www.blackburncenter.org</w: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20in;height:15in" o:bullet="t">
        <v:imagedata r:id="rId1" o:title="hand-drawn-ink-arrow-illustration-in-sketch-style-business-doodle-clipart-single-element-for-design-vector[1]"/>
      </v:shape>
    </w:pict>
  </w:numPicBullet>
  <w:abstractNum w:abstractNumId="0" w15:restartNumberingAfterBreak="0">
    <w:nsid w:val="43AE34C4"/>
    <w:multiLevelType w:val="hybridMultilevel"/>
    <w:tmpl w:val="CC1257E0"/>
    <w:lvl w:ilvl="0" w:tplc="8F7635B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17"/>
    <w:rsid w:val="00301B17"/>
    <w:rsid w:val="0096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564B"/>
  <w15:chartTrackingRefBased/>
  <w15:docId w15:val="{A2A760E7-25F3-4100-8359-2CD17AAB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2.png"/><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T.</dc:creator>
  <cp:keywords/>
  <dc:description/>
  <cp:lastModifiedBy>Allison T.</cp:lastModifiedBy>
  <cp:revision>1</cp:revision>
  <dcterms:created xsi:type="dcterms:W3CDTF">2024-08-27T18:19:00Z</dcterms:created>
  <dcterms:modified xsi:type="dcterms:W3CDTF">2024-08-27T18:21:00Z</dcterms:modified>
</cp:coreProperties>
</file>